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line="336" w:lineRule="auto"/>
        <w:jc w:val="center"/>
        <w:bidi w:val="1"/>
      </w:pPr>
      <w:r>
        <w:rPr>
          <w:rFonts w:ascii="Arial" w:hAnsi="Arial" w:cs="Arial" w:eastAsia="Arial"/>
          <w:b/>
          <w:color w:val="16265C"/>
          <w:sz w:val="40"/>
        </w:rPr>
        <w:t>توزيع علوم أول ابتدائي الفصل الأول 1448</w:t>
      </w:r>
    </w:p>
    <w:p>
      <w:pPr>
        <w:spacing w:before="0" w:after="200" w:line="336" w:lineRule="auto"/>
        <w:jc w:val="center"/>
        <w:bidi w:val="1"/>
      </w:pPr>
      <w:r>
        <w:rPr>
          <w:rFonts w:ascii="Arial" w:hAnsi="Arial" w:cs="Arial" w:eastAsia="Arial"/>
          <w:b w:val="0"/>
          <w:color w:val="059669"/>
          <w:sz w:val="24"/>
        </w:rPr>
        <w:t>توزيع أصلي من إعداد موقع كتبي لأحد عشر درسا في الفصول الخمسة والوحدات الثلاث درسا درسا</w:t>
      </w:r>
    </w:p>
    <w:p>
      <w:pPr>
        <w:spacing w:before="0" w:after="120" w:line="336" w:lineRule="auto"/>
        <w:jc w:val="right"/>
        <w:bidi w:val="1"/>
        <w:pBdr>
          <w:bottom w:val="single" w:sz="18" w:space="4" w:color="F59E0B"/>
        </w:pBdr>
      </w:pPr>
      <w:r>
        <w:rPr>
          <w:rFonts w:ascii="Arial" w:hAnsi="Arial" w:cs="Arial" w:eastAsia="Arial"/>
          <w:b w:val="0"/>
          <w:color w:val="1F2937"/>
          <w:sz w:val="24"/>
        </w:rPr>
        <w:t>الاسم: ............................          التاريخ: .... .... 1448</w:t>
      </w:r>
    </w:p>
    <w:p>
      <w:pPr>
        <w:spacing w:before="160" w:after="40" w:line="336" w:lineRule="auto"/>
        <w:jc w:val="right"/>
        <w:bidi w:val="1"/>
      </w:pPr>
      <w:r>
        <w:rPr>
          <w:rFonts w:ascii="Arial" w:hAnsi="Arial" w:cs="Arial" w:eastAsia="Arial"/>
          <w:b/>
          <w:color w:val="16265C"/>
          <w:sz w:val="28"/>
        </w:rPr>
        <w:t>الوحدة الأولى النباتات من حولنا</w:t>
      </w:r>
    </w:p>
    <w:p>
      <w:pPr>
        <w:spacing w:before="0" w:after="40" w:line="336" w:lineRule="auto"/>
        <w:jc w:val="right"/>
        <w:bidi w:val="1"/>
      </w:pPr>
      <w:r>
        <w:rPr>
          <w:rFonts w:ascii="Arial" w:hAnsi="Arial" w:cs="Arial" w:eastAsia="Arial"/>
          <w:b w:val="0"/>
          <w:color w:val="1F2937"/>
          <w:sz w:val="25"/>
        </w:rPr>
        <w:t>في الوحدة الأولى يتعلم الطالب أن النباتات مخلوقات حية وأنها تنمو وتتغير. تضم الوحدة الفصل الأول والفصل الثاني وأربعة دروس.</w:t>
      </w:r>
    </w:p>
    <w:p>
      <w:pPr>
        <w:spacing w:before="160" w:after="40" w:line="336" w:lineRule="auto"/>
        <w:jc w:val="right"/>
        <w:bidi w:val="1"/>
      </w:pPr>
      <w:r>
        <w:rPr>
          <w:rFonts w:ascii="Arial" w:hAnsi="Arial" w:cs="Arial" w:eastAsia="Arial"/>
          <w:b/>
          <w:color w:val="16265C"/>
          <w:sz w:val="28"/>
        </w:rPr>
        <w:t>الفصل الأول النباتات مخلوقات حية</w:t>
      </w:r>
    </w:p>
    <w:p>
      <w:pPr>
        <w:spacing w:before="0" w:after="40" w:line="336" w:lineRule="auto"/>
        <w:jc w:val="right"/>
        <w:bidi w:val="1"/>
      </w:pPr>
      <w:r>
        <w:rPr>
          <w:rFonts w:ascii="Arial" w:hAnsi="Arial" w:cs="Arial" w:eastAsia="Arial"/>
          <w:b w:val="0"/>
          <w:color w:val="1F2937"/>
          <w:sz w:val="25"/>
        </w:rPr>
        <w:t>في الفصل الأول يتعلم الطالب صفات المخلوقات الحية وأجزاء النبات ووظيفة كل جزء. ما نعلمه في هذا الفصل أن النبات حي ينمو ويتغذى وأن له جذرا وساقا وأوراقا وزهرة وثمرة.</w:t>
      </w:r>
    </w:p>
    <w:p>
      <w:pPr>
        <w:spacing w:before="160" w:after="40" w:line="336" w:lineRule="auto"/>
        <w:jc w:val="right"/>
        <w:bidi w:val="1"/>
      </w:pPr>
      <w:r>
        <w:rPr>
          <w:rFonts w:ascii="Arial" w:hAnsi="Arial" w:cs="Arial" w:eastAsia="Arial"/>
          <w:b/>
          <w:color w:val="16265C"/>
          <w:sz w:val="28"/>
        </w:rPr>
        <w:t>الدرس الأول المخلوقات الحية</w:t>
      </w:r>
    </w:p>
    <w:p>
      <w:pPr>
        <w:spacing w:before="0" w:after="40" w:line="336" w:lineRule="auto"/>
        <w:jc w:val="right"/>
        <w:bidi w:val="1"/>
      </w:pPr>
      <w:r>
        <w:rPr>
          <w:rFonts w:ascii="Arial" w:hAnsi="Arial" w:cs="Arial" w:eastAsia="Arial"/>
          <w:b w:val="0"/>
          <w:color w:val="1F2937"/>
          <w:sz w:val="25"/>
        </w:rPr>
        <w:t>نعلم فيه صفات المخلوق الحي وهي النمو والتغذي والحركة والتكاثر ونفرق بين الحي وغير الحي بأمثلة من البيت.</w:t>
      </w:r>
    </w:p>
    <w:p>
      <w:pPr>
        <w:spacing w:before="160" w:after="40" w:line="336" w:lineRule="auto"/>
        <w:jc w:val="right"/>
        <w:bidi w:val="1"/>
      </w:pPr>
      <w:r>
        <w:rPr>
          <w:rFonts w:ascii="Arial" w:hAnsi="Arial" w:cs="Arial" w:eastAsia="Arial"/>
          <w:b/>
          <w:color w:val="16265C"/>
          <w:sz w:val="28"/>
        </w:rPr>
        <w:t>الدرس الثاني النباتات وأجزاؤها</w:t>
      </w:r>
    </w:p>
    <w:p>
      <w:pPr>
        <w:spacing w:before="0" w:after="40" w:line="336" w:lineRule="auto"/>
        <w:jc w:val="right"/>
        <w:bidi w:val="1"/>
      </w:pPr>
      <w:r>
        <w:rPr>
          <w:rFonts w:ascii="Arial" w:hAnsi="Arial" w:cs="Arial" w:eastAsia="Arial"/>
          <w:b w:val="0"/>
          <w:color w:val="1F2937"/>
          <w:sz w:val="25"/>
        </w:rPr>
        <w:t>نعلم فيه أجزاء النبات وهي الجذر والساق والأوراق والزهرة والثمرة ووظيفة كل جزء منها.</w:t>
      </w:r>
    </w:p>
    <w:p>
      <w:pPr>
        <w:spacing w:before="160" w:after="40" w:line="336" w:lineRule="auto"/>
        <w:jc w:val="right"/>
        <w:bidi w:val="1"/>
      </w:pPr>
      <w:r>
        <w:rPr>
          <w:rFonts w:ascii="Arial" w:hAnsi="Arial" w:cs="Arial" w:eastAsia="Arial"/>
          <w:b/>
          <w:color w:val="16265C"/>
          <w:sz w:val="28"/>
        </w:rPr>
        <w:t>الفصل الثاني النباتات تنمو وتتغير</w:t>
      </w:r>
    </w:p>
    <w:p>
      <w:pPr>
        <w:spacing w:before="0" w:after="40" w:line="336" w:lineRule="auto"/>
        <w:jc w:val="right"/>
        <w:bidi w:val="1"/>
      </w:pPr>
      <w:r>
        <w:rPr>
          <w:rFonts w:ascii="Arial" w:hAnsi="Arial" w:cs="Arial" w:eastAsia="Arial"/>
          <w:b w:val="0"/>
          <w:color w:val="1F2937"/>
          <w:sz w:val="25"/>
        </w:rPr>
        <w:t>في الفصل الثاني يتعلم الطالب مراحل نمو النبات وما يحتاجه لينمو وأماكن عيش النباتات المختلفة. ما نعلمه في هذا الفصل أن البذرة تنمو بالماء والهواء وضوء الشمس وأن النباتات تعيش في أماكن كثيرة.</w:t>
      </w:r>
    </w:p>
    <w:p>
      <w:pPr>
        <w:spacing w:before="160" w:after="40" w:line="336" w:lineRule="auto"/>
        <w:jc w:val="right"/>
        <w:bidi w:val="1"/>
      </w:pPr>
      <w:r>
        <w:rPr>
          <w:rFonts w:ascii="Arial" w:hAnsi="Arial" w:cs="Arial" w:eastAsia="Arial"/>
          <w:b/>
          <w:color w:val="16265C"/>
          <w:sz w:val="28"/>
        </w:rPr>
        <w:t>الدرس الأول نمو النباتات</w:t>
      </w:r>
    </w:p>
    <w:p>
      <w:pPr>
        <w:spacing w:before="0" w:after="40" w:line="336" w:lineRule="auto"/>
        <w:jc w:val="right"/>
        <w:bidi w:val="1"/>
      </w:pPr>
      <w:r>
        <w:rPr>
          <w:rFonts w:ascii="Arial" w:hAnsi="Arial" w:cs="Arial" w:eastAsia="Arial"/>
          <w:b w:val="0"/>
          <w:color w:val="1F2937"/>
          <w:sz w:val="25"/>
        </w:rPr>
        <w:t>نعلم فيه مراحل نمو البذرة من بذرة صغيرة إلى نبتة كاملة وما تحتاجه البذرة من ماء وهواء وضوء الشمس وتربة.</w:t>
      </w:r>
    </w:p>
    <w:p>
      <w:pPr>
        <w:spacing w:before="160" w:after="40" w:line="336" w:lineRule="auto"/>
        <w:jc w:val="right"/>
        <w:bidi w:val="1"/>
      </w:pPr>
      <w:r>
        <w:rPr>
          <w:rFonts w:ascii="Arial" w:hAnsi="Arial" w:cs="Arial" w:eastAsia="Arial"/>
          <w:b/>
          <w:color w:val="16265C"/>
          <w:sz w:val="28"/>
        </w:rPr>
        <w:t>الدرس الثاني تعيش النباتات في أماكن كثيرة</w:t>
      </w:r>
    </w:p>
    <w:p>
      <w:pPr>
        <w:spacing w:before="0" w:after="40" w:line="336" w:lineRule="auto"/>
        <w:jc w:val="right"/>
        <w:bidi w:val="1"/>
      </w:pPr>
      <w:r>
        <w:rPr>
          <w:rFonts w:ascii="Arial" w:hAnsi="Arial" w:cs="Arial" w:eastAsia="Arial"/>
          <w:b w:val="0"/>
          <w:color w:val="1F2937"/>
          <w:sz w:val="25"/>
        </w:rPr>
        <w:t>نعلم فيه أن النباتات تعيش في الحديقة والمزرعة والصحراء وقرب الماء وأن كل نبات يعيش في المكان المناسب له.</w:t>
      </w:r>
    </w:p>
    <w:p>
      <w:pPr>
        <w:spacing w:before="160" w:after="40" w:line="336" w:lineRule="auto"/>
        <w:jc w:val="right"/>
        <w:bidi w:val="1"/>
      </w:pPr>
      <w:r>
        <w:rPr>
          <w:rFonts w:ascii="Arial" w:hAnsi="Arial" w:cs="Arial" w:eastAsia="Arial"/>
          <w:b/>
          <w:color w:val="16265C"/>
          <w:sz w:val="28"/>
        </w:rPr>
        <w:t>الوحدة الثانية الحيوانات ومساكنها</w:t>
      </w:r>
    </w:p>
    <w:p>
      <w:pPr>
        <w:spacing w:before="0" w:after="40" w:line="336" w:lineRule="auto"/>
        <w:jc w:val="right"/>
        <w:bidi w:val="1"/>
      </w:pPr>
      <w:r>
        <w:rPr>
          <w:rFonts w:ascii="Arial" w:hAnsi="Arial" w:cs="Arial" w:eastAsia="Arial"/>
          <w:b w:val="0"/>
          <w:color w:val="1F2937"/>
          <w:sz w:val="25"/>
        </w:rPr>
        <w:t>في الوحدة الثانية يتعلم الطالب أنواع الحيوانات وحاجاتها وأماكن عيشها. تضم الوحدة الفصل الثالث والفصل الرابع وأربعة دروس.</w:t>
      </w:r>
    </w:p>
    <w:p>
      <w:pPr>
        <w:spacing w:before="160" w:after="40" w:line="336" w:lineRule="auto"/>
        <w:jc w:val="right"/>
        <w:bidi w:val="1"/>
      </w:pPr>
      <w:r>
        <w:rPr>
          <w:rFonts w:ascii="Arial" w:hAnsi="Arial" w:cs="Arial" w:eastAsia="Arial"/>
          <w:b/>
          <w:color w:val="16265C"/>
          <w:sz w:val="28"/>
        </w:rPr>
        <w:t>الفصل الثالث الحيوانات من حولنا</w:t>
      </w:r>
    </w:p>
    <w:p>
      <w:pPr>
        <w:spacing w:before="0" w:after="40" w:line="336" w:lineRule="auto"/>
        <w:jc w:val="right"/>
        <w:bidi w:val="1"/>
      </w:pPr>
      <w:r>
        <w:rPr>
          <w:rFonts w:ascii="Arial" w:hAnsi="Arial" w:cs="Arial" w:eastAsia="Arial"/>
          <w:b w:val="0"/>
          <w:color w:val="1F2937"/>
          <w:sz w:val="25"/>
        </w:rPr>
        <w:t>في الفصل الثالث يتعلم الطالب أنواع الحيوانات وحاجاتها للعيش. ما نعلمه في هذا الفصل أن الحيوانات أنواع كثيرة وأن كل حيوان يحتاج إلى طعام وماء وهواء ومأوى.</w:t>
      </w:r>
    </w:p>
    <w:p>
      <w:pPr>
        <w:spacing w:before="160" w:after="40" w:line="336" w:lineRule="auto"/>
        <w:jc w:val="right"/>
        <w:bidi w:val="1"/>
      </w:pPr>
      <w:r>
        <w:rPr>
          <w:rFonts w:ascii="Arial" w:hAnsi="Arial" w:cs="Arial" w:eastAsia="Arial"/>
          <w:b/>
          <w:color w:val="16265C"/>
          <w:sz w:val="28"/>
        </w:rPr>
        <w:t>الدرس الأول أنواع الحيوانات</w:t>
      </w:r>
    </w:p>
    <w:p>
      <w:pPr>
        <w:spacing w:before="0" w:after="40" w:line="336" w:lineRule="auto"/>
        <w:jc w:val="right"/>
        <w:bidi w:val="1"/>
      </w:pPr>
      <w:r>
        <w:rPr>
          <w:rFonts w:ascii="Arial" w:hAnsi="Arial" w:cs="Arial" w:eastAsia="Arial"/>
          <w:b w:val="0"/>
          <w:color w:val="1F2937"/>
          <w:sz w:val="25"/>
        </w:rPr>
        <w:t>نعلم فيه أن بعض الحيوانات تطير وبعضها يسبح وبعضها يمشي على اليابسة وأن لكل حيوان جسما مناسبا لمكانه.</w:t>
      </w:r>
    </w:p>
    <w:p>
      <w:pPr>
        <w:spacing w:before="160" w:after="40" w:line="336" w:lineRule="auto"/>
        <w:jc w:val="right"/>
        <w:bidi w:val="1"/>
      </w:pPr>
      <w:r>
        <w:rPr>
          <w:rFonts w:ascii="Arial" w:hAnsi="Arial" w:cs="Arial" w:eastAsia="Arial"/>
          <w:b/>
          <w:color w:val="16265C"/>
          <w:sz w:val="28"/>
        </w:rPr>
        <w:t>الدرس الثاني الحيوانات وحاجاتها</w:t>
      </w:r>
    </w:p>
    <w:p>
      <w:pPr>
        <w:spacing w:before="0" w:after="40" w:line="336" w:lineRule="auto"/>
        <w:jc w:val="right"/>
        <w:bidi w:val="1"/>
      </w:pPr>
      <w:r>
        <w:rPr>
          <w:rFonts w:ascii="Arial" w:hAnsi="Arial" w:cs="Arial" w:eastAsia="Arial"/>
          <w:b w:val="0"/>
          <w:color w:val="1F2937"/>
          <w:sz w:val="25"/>
        </w:rPr>
        <w:t>نعلم فيه حاجات الحيوان وهي الطعام والماء والهواء والمأوى الآمن وكيف نرعى الحيوان الأليف في البيت.</w:t>
      </w:r>
    </w:p>
    <w:p>
      <w:pPr>
        <w:spacing w:before="160" w:after="40" w:line="336" w:lineRule="auto"/>
        <w:jc w:val="right"/>
        <w:bidi w:val="1"/>
      </w:pPr>
      <w:r>
        <w:rPr>
          <w:rFonts w:ascii="Arial" w:hAnsi="Arial" w:cs="Arial" w:eastAsia="Arial"/>
          <w:b/>
          <w:color w:val="16265C"/>
          <w:sz w:val="28"/>
        </w:rPr>
        <w:t>الفصل الرابع أماكن العيش</w:t>
      </w:r>
    </w:p>
    <w:p>
      <w:pPr>
        <w:spacing w:before="0" w:after="40" w:line="336" w:lineRule="auto"/>
        <w:jc w:val="right"/>
        <w:bidi w:val="1"/>
      </w:pPr>
      <w:r>
        <w:rPr>
          <w:rFonts w:ascii="Arial" w:hAnsi="Arial" w:cs="Arial" w:eastAsia="Arial"/>
          <w:b w:val="0"/>
          <w:color w:val="1F2937"/>
          <w:sz w:val="25"/>
        </w:rPr>
        <w:t>في الفصل الرابع يتعلم الطالب مواطن المخلوقات على اليابسة وفي الماء. ما نعلمه في هذا الفصل أن لكل مخلوق موطنا يعيش فيه يجد فيه طعامه وماءه ومأواه.</w:t>
      </w:r>
    </w:p>
    <w:p>
      <w:pPr>
        <w:spacing w:before="160" w:after="40" w:line="336" w:lineRule="auto"/>
        <w:jc w:val="right"/>
        <w:bidi w:val="1"/>
      </w:pPr>
      <w:r>
        <w:rPr>
          <w:rFonts w:ascii="Arial" w:hAnsi="Arial" w:cs="Arial" w:eastAsia="Arial"/>
          <w:b/>
          <w:color w:val="16265C"/>
          <w:sz w:val="28"/>
        </w:rPr>
        <w:t>الدرس الأول مواطن على اليابسة</w:t>
      </w:r>
    </w:p>
    <w:p>
      <w:pPr>
        <w:spacing w:before="0" w:after="40" w:line="336" w:lineRule="auto"/>
        <w:jc w:val="right"/>
        <w:bidi w:val="1"/>
      </w:pPr>
      <w:r>
        <w:rPr>
          <w:rFonts w:ascii="Arial" w:hAnsi="Arial" w:cs="Arial" w:eastAsia="Arial"/>
          <w:b w:val="0"/>
          <w:color w:val="1F2937"/>
          <w:sz w:val="25"/>
        </w:rPr>
        <w:t>نعلم فيه مواطن اليابسة مثل الصحراء والغابة والمزرعة والحديقة وأي حيوان يعيش في كل موطن.</w:t>
      </w:r>
    </w:p>
    <w:p>
      <w:pPr>
        <w:spacing w:before="160" w:after="40" w:line="336" w:lineRule="auto"/>
        <w:jc w:val="right"/>
        <w:bidi w:val="1"/>
      </w:pPr>
      <w:r>
        <w:rPr>
          <w:rFonts w:ascii="Arial" w:hAnsi="Arial" w:cs="Arial" w:eastAsia="Arial"/>
          <w:b/>
          <w:color w:val="16265C"/>
          <w:sz w:val="28"/>
        </w:rPr>
        <w:t>الدرس الثاني مواطن في الماء</w:t>
      </w:r>
    </w:p>
    <w:p>
      <w:pPr>
        <w:spacing w:before="0" w:after="40" w:line="336" w:lineRule="auto"/>
        <w:jc w:val="right"/>
        <w:bidi w:val="1"/>
      </w:pPr>
      <w:r>
        <w:rPr>
          <w:rFonts w:ascii="Arial" w:hAnsi="Arial" w:cs="Arial" w:eastAsia="Arial"/>
          <w:b w:val="0"/>
          <w:color w:val="1F2937"/>
          <w:sz w:val="25"/>
        </w:rPr>
        <w:t>نعلم فيه مواطن الماء مثل البحر والنهر والبركة وأي مخلوق يعيش في الماء وكيف يسبح ويتنفس فيه.</w:t>
      </w:r>
    </w:p>
    <w:p>
      <w:pPr>
        <w:spacing w:before="160" w:after="40" w:line="336" w:lineRule="auto"/>
        <w:jc w:val="right"/>
        <w:bidi w:val="1"/>
      </w:pPr>
      <w:r>
        <w:rPr>
          <w:rFonts w:ascii="Arial" w:hAnsi="Arial" w:cs="Arial" w:eastAsia="Arial"/>
          <w:b/>
          <w:color w:val="16265C"/>
          <w:sz w:val="28"/>
        </w:rPr>
        <w:t>الوحدة الثالثة أرضنا</w:t>
      </w:r>
    </w:p>
    <w:p>
      <w:pPr>
        <w:spacing w:before="0" w:after="40" w:line="336" w:lineRule="auto"/>
        <w:jc w:val="right"/>
        <w:bidi w:val="1"/>
      </w:pPr>
      <w:r>
        <w:rPr>
          <w:rFonts w:ascii="Arial" w:hAnsi="Arial" w:cs="Arial" w:eastAsia="Arial"/>
          <w:b w:val="0"/>
          <w:color w:val="1F2937"/>
          <w:sz w:val="25"/>
        </w:rPr>
        <w:t>في الوحدة الثالثة يتعلم الطالب موارد الأرض وكيف نستفيد منها ونحافظ عليها. تضم الوحدة الفصل الخامس وثلاثة دروس.</w:t>
      </w:r>
    </w:p>
    <w:p>
      <w:pPr>
        <w:spacing w:before="160" w:after="40" w:line="336" w:lineRule="auto"/>
        <w:jc w:val="right"/>
        <w:bidi w:val="1"/>
      </w:pPr>
      <w:r>
        <w:rPr>
          <w:rFonts w:ascii="Arial" w:hAnsi="Arial" w:cs="Arial" w:eastAsia="Arial"/>
          <w:b/>
          <w:color w:val="16265C"/>
          <w:sz w:val="28"/>
        </w:rPr>
        <w:t>الفصل الخامس موارد الأرض</w:t>
      </w:r>
    </w:p>
    <w:p>
      <w:pPr>
        <w:spacing w:before="0" w:after="40" w:line="336" w:lineRule="auto"/>
        <w:jc w:val="right"/>
        <w:bidi w:val="1"/>
      </w:pPr>
      <w:r>
        <w:rPr>
          <w:rFonts w:ascii="Arial" w:hAnsi="Arial" w:cs="Arial" w:eastAsia="Arial"/>
          <w:b w:val="0"/>
          <w:color w:val="1F2937"/>
          <w:sz w:val="25"/>
        </w:rPr>
        <w:t>في الفصل الخامس يتعلم الطالب ما موارد الأرض وفوائدها وكيف نحافظ عليها. ما نعلمه في هذا الفصل أن الماء والهواء والتربة والشمس موارد مهمة في حياتنا وأن المحافظة عليها واجب علينا.</w:t>
      </w:r>
    </w:p>
    <w:p>
      <w:pPr>
        <w:spacing w:before="160" w:after="40" w:line="336" w:lineRule="auto"/>
        <w:jc w:val="right"/>
        <w:bidi w:val="1"/>
      </w:pPr>
      <w:r>
        <w:rPr>
          <w:rFonts w:ascii="Arial" w:hAnsi="Arial" w:cs="Arial" w:eastAsia="Arial"/>
          <w:b/>
          <w:color w:val="16265C"/>
          <w:sz w:val="28"/>
        </w:rPr>
        <w:t>الدرس الأول موارد الأرض</w:t>
      </w:r>
    </w:p>
    <w:p>
      <w:pPr>
        <w:spacing w:before="0" w:after="40" w:line="336" w:lineRule="auto"/>
        <w:jc w:val="right"/>
        <w:bidi w:val="1"/>
      </w:pPr>
      <w:r>
        <w:rPr>
          <w:rFonts w:ascii="Arial" w:hAnsi="Arial" w:cs="Arial" w:eastAsia="Arial"/>
          <w:b w:val="0"/>
          <w:color w:val="1F2937"/>
          <w:sz w:val="25"/>
        </w:rPr>
        <w:t>نعلم فيه أن موارد الأرض هي الماء والهواء والتربة والصخور والشمس وأنها أشياء طبيعية نستفيد منها.</w:t>
      </w:r>
    </w:p>
    <w:p>
      <w:pPr>
        <w:spacing w:before="160" w:after="40" w:line="336" w:lineRule="auto"/>
        <w:jc w:val="right"/>
        <w:bidi w:val="1"/>
      </w:pPr>
      <w:r>
        <w:rPr>
          <w:rFonts w:ascii="Arial" w:hAnsi="Arial" w:cs="Arial" w:eastAsia="Arial"/>
          <w:b/>
          <w:color w:val="16265C"/>
          <w:sz w:val="28"/>
        </w:rPr>
        <w:t>الدرس الثاني الاستفادة من موارد الأرض</w:t>
      </w:r>
    </w:p>
    <w:p>
      <w:pPr>
        <w:spacing w:before="0" w:after="40" w:line="336" w:lineRule="auto"/>
        <w:jc w:val="right"/>
        <w:bidi w:val="1"/>
      </w:pPr>
      <w:r>
        <w:rPr>
          <w:rFonts w:ascii="Arial" w:hAnsi="Arial" w:cs="Arial" w:eastAsia="Arial"/>
          <w:b w:val="0"/>
          <w:color w:val="1F2937"/>
          <w:sz w:val="25"/>
        </w:rPr>
        <w:t>نعلم فيه كيف نستخدم الماء للشرب والغسل والزراعة والهواء للتنفس والتربة للزراعة والشمس للضوء والتدفئة.</w:t>
      </w:r>
    </w:p>
    <w:p>
      <w:pPr>
        <w:spacing w:before="160" w:after="40" w:line="336" w:lineRule="auto"/>
        <w:jc w:val="right"/>
        <w:bidi w:val="1"/>
      </w:pPr>
      <w:r>
        <w:rPr>
          <w:rFonts w:ascii="Arial" w:hAnsi="Arial" w:cs="Arial" w:eastAsia="Arial"/>
          <w:b/>
          <w:color w:val="16265C"/>
          <w:sz w:val="28"/>
        </w:rPr>
        <w:t>الدرس الثالث المحافظة على موارد الأرض</w:t>
      </w:r>
    </w:p>
    <w:p>
      <w:pPr>
        <w:spacing w:before="0" w:after="40" w:line="336" w:lineRule="auto"/>
        <w:jc w:val="right"/>
        <w:bidi w:val="1"/>
      </w:pPr>
      <w:r>
        <w:rPr>
          <w:rFonts w:ascii="Arial" w:hAnsi="Arial" w:cs="Arial" w:eastAsia="Arial"/>
          <w:b w:val="0"/>
          <w:color w:val="1F2937"/>
          <w:sz w:val="25"/>
        </w:rPr>
        <w:t>نعلم فيه كيف نحافظ على الماء بإغلاق الصنبور وعلى الهواء بعدم تلويثه وعلى التربة بعدم رمي القمامة وزراعة الأشجار.</w:t>
      </w:r>
    </w:p>
    <w:p>
      <w:pPr>
        <w:spacing w:before="160" w:after="40" w:line="336" w:lineRule="auto"/>
        <w:jc w:val="right"/>
        <w:bidi w:val="1"/>
      </w:pPr>
      <w:r>
        <w:rPr>
          <w:rFonts w:ascii="Arial" w:hAnsi="Arial" w:cs="Arial" w:eastAsia="Arial"/>
          <w:b/>
          <w:color w:val="16265C"/>
          <w:sz w:val="28"/>
        </w:rPr>
        <w:t>ملخص التوزيع</w:t>
      </w:r>
    </w:p>
    <w:p>
      <w:pPr>
        <w:spacing w:before="0" w:after="40" w:line="336" w:lineRule="auto"/>
        <w:jc w:val="right"/>
        <w:bidi w:val="1"/>
      </w:pPr>
      <w:r>
        <w:rPr>
          <w:rFonts w:ascii="Arial" w:hAnsi="Arial" w:cs="Arial" w:eastAsia="Arial"/>
          <w:b w:val="0"/>
          <w:color w:val="1F2937"/>
          <w:sz w:val="25"/>
        </w:rPr>
        <w:t>مجموع دروس الفصل الأول أحد عشر درسا في خمسة فصول وثلاث وحدات. الوحدة الأولى أربعة دروس والوحدة الثانية أربعة دروس والوحدة الثالثة ثلاثة دروس. وزعنا الدروس بالترتيب نفسه في الكتاب الرسمي لتتابع مع طفلك درسا درسا من أول الفصل إلى آخره.</w:t>
      </w:r>
    </w:p>
    <w:p>
      <w:pPr>
        <w:spacing w:before="240" w:after="40" w:line="336" w:lineRule="auto"/>
        <w:jc w:val="right"/>
        <w:bidi w:val="1"/>
      </w:pPr>
      <w:r>
        <w:rPr>
          <w:rFonts w:ascii="Arial" w:hAnsi="Arial" w:cs="Arial" w:eastAsia="Arial"/>
          <w:b/>
          <w:color w:val="16265C"/>
          <w:sz w:val="28"/>
        </w:rPr>
        <w:t>كيف تستعمل التوزيع</w:t>
      </w:r>
    </w:p>
    <w:p>
      <w:pPr>
        <w:spacing w:before="0" w:after="40" w:line="336" w:lineRule="auto"/>
        <w:jc w:val="right"/>
        <w:bidi w:val="1"/>
      </w:pPr>
      <w:r>
        <w:rPr>
          <w:rFonts w:ascii="Arial" w:hAnsi="Arial" w:cs="Arial" w:eastAsia="Arial"/>
          <w:b w:val="0"/>
          <w:color w:val="1F2937"/>
          <w:sz w:val="25"/>
        </w:rPr>
        <w:t>1. تابع الدروس بالترتيب المذكور في هذه الصفحة.</w:t>
      </w:r>
    </w:p>
    <w:p>
      <w:pPr>
        <w:spacing w:before="0" w:after="40" w:line="336" w:lineRule="auto"/>
        <w:jc w:val="right"/>
        <w:bidi w:val="1"/>
      </w:pPr>
      <w:r>
        <w:rPr>
          <w:rFonts w:ascii="Arial" w:hAnsi="Arial" w:cs="Arial" w:eastAsia="Arial"/>
          <w:b w:val="0"/>
          <w:color w:val="1F2937"/>
          <w:sz w:val="25"/>
        </w:rPr>
        <w:t>2. اقرأ مع طفلك صفحة حل كل فصل عند وصولك إليه.</w:t>
      </w:r>
    </w:p>
    <w:p>
      <w:pPr>
        <w:spacing w:before="0" w:after="40" w:line="336" w:lineRule="auto"/>
        <w:jc w:val="right"/>
        <w:bidi w:val="1"/>
      </w:pPr>
      <w:r>
        <w:rPr>
          <w:rFonts w:ascii="Arial" w:hAnsi="Arial" w:cs="Arial" w:eastAsia="Arial"/>
          <w:b w:val="0"/>
          <w:color w:val="1F2937"/>
          <w:sz w:val="25"/>
        </w:rPr>
        <w:t>3. استخدم اوراق العمل والاختبار بعد كل فصلين للمراجعة.</w:t>
      </w:r>
    </w:p>
    <w:p>
      <w:pPr>
        <w:spacing w:before="280" w:after="80" w:line="336" w:lineRule="auto"/>
        <w:jc w:val="center"/>
        <w:bidi w:val="1"/>
      </w:pPr>
      <w:r>
        <w:rPr>
          <w:rFonts w:ascii="Arial" w:hAnsi="Arial" w:cs="Arial" w:eastAsia="Arial"/>
          <w:b w:val="0"/>
          <w:color w:val="16265C"/>
          <w:sz w:val="20"/>
        </w:rPr>
        <w:t>كتبي . أوراق عمل واختبارات أصلية من إعداد موقع كتبي</w:t>
      </w:r>
    </w:p>
    <w:sectPr w:rsidR="00FC693F" w:rsidRPr="0006063C" w:rsidSect="00034616">
      <w:pgSz w:w="11906" w:h="16838"/>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توزيع علوم أول ابتدائي الفصل الأول 1448</dc:title>
  <dc:subject/>
  <dc:creator>كتبي</dc:creator>
  <cp:keywords/>
  <dc:description>generated by python-docx</dc:description>
  <cp:lastModifiedBy/>
  <cp:revision>1</cp:revision>
  <dcterms:created xsi:type="dcterms:W3CDTF">2013-12-23T23:15:00Z</dcterms:created>
  <dcterms:modified xsi:type="dcterms:W3CDTF">2013-12-23T23:15:00Z</dcterms:modified>
  <cp:category/>
</cp:coreProperties>
</file>